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240" w:lineRule="auto"/>
        <w:jc w:val="center"/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tl w:val="0"/>
          <w:lang w:val="en-US"/>
        </w:rPr>
        <w:t xml:space="preserve">                </w:t>
      </w:r>
      <w:r>
        <w:rPr>
          <w:rFonts w:ascii="Bodoni MT" w:cs="Bodoni MT" w:hAnsi="Bodoni MT" w:eastAsia="Bodoni MT"/>
          <w:b w:val="1"/>
          <w:bCs w:val="1"/>
          <w:color w:val="f79646"/>
          <w:sz w:val="48"/>
          <w:szCs w:val="48"/>
          <w:u w:color="f7964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7792084</wp:posOffset>
            </wp:positionH>
            <wp:positionV relativeFrom="line">
              <wp:posOffset>-501015</wp:posOffset>
            </wp:positionV>
            <wp:extent cx="969645" cy="476885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476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New Direction 2020 </w:t>
      </w:r>
    </w:p>
    <w:p>
      <w:pPr>
        <w:pStyle w:val="Body A"/>
        <w:spacing w:after="0" w:line="240" w:lineRule="auto"/>
        <w:jc w:val="center"/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OCTOBER Prayer Calendar</w:t>
      </w:r>
    </w:p>
    <w:p>
      <w:pPr>
        <w:pStyle w:val="Body A"/>
        <w:jc w:val="center"/>
        <w:rPr>
          <w:rFonts w:ascii="Bodoni MT" w:cs="Bodoni MT" w:hAnsi="Bodoni MT" w:eastAsia="Bodoni MT"/>
          <w:i w:val="1"/>
          <w:iCs w:val="1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Bodoni MT" w:cs="Bodoni MT" w:hAnsi="Bodoni MT" w:eastAsia="Bodoni MT"/>
          <w:i w:val="1"/>
          <w:iCs w:val="1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STRENGTHENING THAT WHICH REMAINS </w:t>
      </w:r>
    </w:p>
    <w:p>
      <w:pPr>
        <w:pStyle w:val="Body A"/>
        <w:jc w:val="center"/>
        <w:rPr>
          <w:rFonts w:ascii="Bodoni MT" w:cs="Bodoni MT" w:hAnsi="Bodoni MT" w:eastAsia="Bodoni MT"/>
          <w:i w:val="1"/>
          <w:iCs w:val="1"/>
        </w:rPr>
      </w:pP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 xml:space="preserve">Families Praying Daily </w:t>
      </w: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 xml:space="preserve">– </w:t>
      </w: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 xml:space="preserve">(Stronger as a Body, Stronger for the Kingdom) </w:t>
      </w:r>
    </w:p>
    <w:p>
      <w:pPr>
        <w:pStyle w:val="Body A"/>
        <w:jc w:val="center"/>
        <w:rPr>
          <w:rFonts w:ascii="Bodoni MT" w:cs="Bodoni MT" w:hAnsi="Bodoni MT" w:eastAsia="Bodoni MT"/>
          <w:i w:val="1"/>
          <w:iCs w:val="1"/>
        </w:rPr>
      </w:pP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>“</w:t>
      </w: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>Let you light shine before men in such a way that they may see your good works and glorify your Father who is in heaven. (</w:t>
      </w:r>
      <w:r>
        <w:rPr>
          <w:rFonts w:ascii="Bodoni MT" w:cs="Bodoni MT" w:hAnsi="Bodoni MT" w:eastAsia="Bodoni MT"/>
          <w:b w:val="1"/>
          <w:bCs w:val="1"/>
          <w:i w:val="1"/>
          <w:iCs w:val="1"/>
          <w:rtl w:val="0"/>
          <w:lang w:val="en-US"/>
        </w:rPr>
        <w:t>Matthew 5:16</w:t>
      </w: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>)</w:t>
      </w:r>
      <w:r>
        <w:rPr>
          <w:rFonts w:ascii="Bodoni MT" w:cs="Bodoni MT" w:hAnsi="Bodoni MT" w:eastAsia="Bodoni MT"/>
          <w:i w:val="1"/>
          <w:iCs w:val="1"/>
          <w:rtl w:val="0"/>
          <w:lang w:val="fr-FR"/>
        </w:rPr>
        <w:t xml:space="preserve"> </w:t>
      </w:r>
    </w:p>
    <w:p>
      <w:pPr>
        <w:pStyle w:val="Body A"/>
        <w:jc w:val="center"/>
        <w:rPr>
          <w:rFonts w:ascii="Bodoni MT" w:cs="Bodoni MT" w:hAnsi="Bodoni MT" w:eastAsia="Bodoni MT"/>
          <w:i w:val="1"/>
          <w:iCs w:val="1"/>
        </w:rPr>
      </w:pPr>
      <w:r>
        <w:rPr>
          <w:rFonts w:ascii="Bodoni MT" w:cs="Bodoni MT" w:hAnsi="Bodoni MT" w:eastAsia="Bodoni MT"/>
          <w:b w:val="1"/>
          <w:bCs w:val="1"/>
          <w:rtl w:val="0"/>
          <w:lang w:val="en-US"/>
        </w:rPr>
        <w:t>#NDBFPRAYERCALENDAR</w:t>
      </w:r>
    </w:p>
    <w:tbl>
      <w:tblPr>
        <w:tblW w:w="129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1"/>
        <w:gridCol w:w="10979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    DATE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PRAYER FOCUS 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pacing w:line="276" w:lineRule="auto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1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 xml:space="preserve">Pray over the United States President and Administration. </w:t>
            </w:r>
            <w:r>
              <w:rPr>
                <w:rFonts w:ascii="Gill Sans SemiBold" w:cs="Corbel" w:hAnsi="Gill Sans SemiBold" w:eastAsia="Corbel"/>
                <w:rtl w:val="0"/>
                <w:lang w:val="en-US"/>
              </w:rPr>
              <w:t>(Jeremiah 29:12-13)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2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Pray over our Local Government, City Council and School Boards.</w:t>
            </w:r>
            <w:r>
              <w:rPr>
                <w:rFonts w:ascii="Gill Sans SemiBold" w:cs="Corbel" w:hAnsi="Gill Sans SemiBold" w:eastAsia="Corbel"/>
                <w:rtl w:val="0"/>
                <w:lang w:val="en-US"/>
              </w:rPr>
              <w:t xml:space="preserve"> (Philippians 4:6-7)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3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 xml:space="preserve">Pray over our Law Enforcement. </w:t>
            </w:r>
            <w:r>
              <w:rPr>
                <w:rFonts w:ascii="Gill Sans SemiBold" w:cs="Corbel" w:hAnsi="Gill Sans SemiBold" w:eastAsia="Corbel"/>
                <w:rtl w:val="0"/>
                <w:lang w:val="en-US"/>
              </w:rPr>
              <w:t>(Luke 6:27-28)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4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ill Sans Light" w:cs="Corbel" w:hAnsi="Gill Sans Light" w:eastAsia="Corbel"/>
                <w:b w:val="1"/>
                <w:bCs w:val="1"/>
                <w:rtl w:val="0"/>
                <w:lang w:val="en-US"/>
              </w:rPr>
              <w:t>Pray over our Educators.  (</w:t>
            </w:r>
            <w:r>
              <w:rPr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Mathew 11:28-29)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5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ill Sans Light" w:cs="Corbel" w:hAnsi="Gill Sans Light" w:eastAsia="Corbel"/>
                <w:b w:val="1"/>
                <w:bCs w:val="1"/>
                <w:rtl w:val="0"/>
                <w:lang w:val="en-US"/>
              </w:rPr>
              <w:t>Pray over our Pastor and family. (</w:t>
            </w:r>
            <w:r>
              <w:rPr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I Thessalonians 5:16-18)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6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 xml:space="preserve">Pray over our Elders, Minsters, and Deacons. </w:t>
            </w:r>
            <w:r>
              <w:rPr>
                <w:rFonts w:ascii="Gill Sans SemiBold" w:cs="Corbel" w:hAnsi="Gill Sans SemiBold" w:eastAsia="Corbel"/>
                <w:rtl w:val="0"/>
                <w:lang w:val="en-US"/>
              </w:rPr>
              <w:t>(I Peter 2:21-23)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7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ill Sans Light" w:cs="Corbel" w:hAnsi="Gill Sans Light" w:eastAsia="Corbel"/>
                <w:b w:val="1"/>
                <w:bCs w:val="1"/>
                <w:rtl w:val="0"/>
                <w:lang w:val="en-US"/>
              </w:rPr>
              <w:t>Pray over our Music Ministry. (</w:t>
            </w:r>
            <w:r>
              <w:rPr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Psalms 147:1)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8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ill Sans Light" w:cs="Corbel" w:hAnsi="Gill Sans Light" w:eastAsia="Corbel"/>
                <w:b w:val="1"/>
                <w:bCs w:val="1"/>
                <w:rtl w:val="0"/>
                <w:lang w:val="en-US"/>
              </w:rPr>
              <w:t xml:space="preserve">Pray over our NDBF church family. </w:t>
            </w:r>
            <w:r>
              <w:rPr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(Job 42:10-11)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9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ill Sans Light" w:cs="Corbel" w:hAnsi="Gill Sans Light" w:eastAsia="Corbel"/>
                <w:b w:val="1"/>
                <w:bCs w:val="1"/>
                <w:rtl w:val="0"/>
                <w:lang w:val="en-US"/>
              </w:rPr>
              <w:t xml:space="preserve">Pray over our neighbors and communities. </w:t>
            </w:r>
            <w:r>
              <w:rPr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(Mark 11:25-26)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10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ill Sans Light" w:cs="Corbel" w:hAnsi="Gill Sans Light" w:eastAsia="Corbel"/>
                <w:b w:val="1"/>
                <w:bCs w:val="1"/>
                <w:rtl w:val="0"/>
                <w:lang w:val="en-US"/>
              </w:rPr>
              <w:t xml:space="preserve">Pray over our families. </w:t>
            </w:r>
            <w:r>
              <w:rPr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(Joshua 24:15)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11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ill Sans Light" w:cs="Corbel" w:hAnsi="Gill Sans Light" w:eastAsia="Corbel"/>
                <w:b w:val="1"/>
                <w:bCs w:val="1"/>
                <w:rtl w:val="0"/>
                <w:lang w:val="en-US"/>
              </w:rPr>
              <w:t xml:space="preserve">Praying for peace in our individual homes. </w:t>
            </w:r>
            <w:r>
              <w:rPr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(Jeremiah 31:23-25)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12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ill Sans Light" w:cs="Corbel" w:hAnsi="Gill Sans Light" w:eastAsia="Corbel"/>
                <w:b w:val="1"/>
                <w:bCs w:val="1"/>
                <w:rtl w:val="0"/>
                <w:lang w:val="en-US"/>
              </w:rPr>
              <w:t xml:space="preserve">Praying over our children during this new school year. </w:t>
            </w:r>
            <w:r>
              <w:rPr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(I Timothy 4:12)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13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ill Sans Light" w:cs="Corbel" w:hAnsi="Gill Sans Light" w:eastAsia="Corbel"/>
                <w:b w:val="1"/>
                <w:bCs w:val="1"/>
                <w:rtl w:val="0"/>
                <w:lang w:val="en-US"/>
              </w:rPr>
              <w:t xml:space="preserve">Praying over our Parents. </w:t>
            </w:r>
            <w:r>
              <w:rPr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(Galatians 6:9)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14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ill Sans Light" w:cs="Corbel" w:hAnsi="Gill Sans Light" w:eastAsia="Corbel"/>
                <w:b w:val="1"/>
                <w:bCs w:val="1"/>
                <w:rtl w:val="0"/>
                <w:lang w:val="en-US"/>
              </w:rPr>
              <w:t>Praying over the Married members. (</w:t>
            </w:r>
            <w:r>
              <w:rPr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(Ephesians 5:30-33)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15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 xml:space="preserve">Praying over the Single members. </w:t>
            </w:r>
            <w:r>
              <w:rPr>
                <w:rFonts w:ascii="Gill Sans SemiBold" w:cs="Corbel" w:hAnsi="Gill Sans SemiBold" w:eastAsia="Corbel"/>
                <w:rtl w:val="0"/>
                <w:lang w:val="en-US"/>
              </w:rPr>
              <w:t>(Isaiah 41:10)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16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ill Sans Light" w:cs="Corbel" w:hAnsi="Gill Sans Light" w:eastAsia="Corbel"/>
                <w:b w:val="1"/>
                <w:bCs w:val="1"/>
                <w:rtl w:val="0"/>
                <w:lang w:val="en-US"/>
              </w:rPr>
              <w:t xml:space="preserve">Praying over Adult Children. </w:t>
            </w:r>
            <w:r>
              <w:rPr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 xml:space="preserve">(Micah 6:8) 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17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ill Sans Light" w:cs="Corbel" w:hAnsi="Gill Sans Light" w:eastAsia="Corbel"/>
                <w:b w:val="1"/>
                <w:bCs w:val="1"/>
                <w:rtl w:val="0"/>
                <w:lang w:val="en-US"/>
              </w:rPr>
              <w:t xml:space="preserve">Praying over the Men. </w:t>
            </w:r>
            <w:r>
              <w:rPr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(Joshua 1:9)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18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ill Sans Light" w:cs="Corbel" w:hAnsi="Gill Sans Light" w:eastAsia="Corbel"/>
                <w:b w:val="1"/>
                <w:bCs w:val="1"/>
                <w:rtl w:val="0"/>
                <w:lang w:val="en-US"/>
              </w:rPr>
              <w:t xml:space="preserve">Praying over the Women. </w:t>
            </w:r>
            <w:r>
              <w:rPr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(Proverbs 31:30)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19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 xml:space="preserve">Praying over our health and strength </w:t>
            </w:r>
            <w:r>
              <w:rPr>
                <w:rFonts w:ascii="Gill Sans SemiBold" w:cs="Corbel" w:hAnsi="Gill Sans SemiBold" w:eastAsia="Corbel"/>
                <w:rtl w:val="0"/>
                <w:lang w:val="en-US"/>
              </w:rPr>
              <w:t>(James 5:14-15)</w:t>
            </w:r>
            <w:r>
              <w:rPr>
                <w:rFonts w:ascii="Corbel" w:cs="Corbel" w:hAnsi="Corbel" w:eastAsia="Corbel"/>
                <w:rtl w:val="0"/>
                <w:lang w:val="en-US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20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ill Sans Light" w:cs="Corbel" w:hAnsi="Gill Sans Light" w:eastAsia="Corbel"/>
                <w:b w:val="1"/>
                <w:bCs w:val="1"/>
                <w:rtl w:val="0"/>
                <w:lang w:val="en-US"/>
              </w:rPr>
              <w:t>Praying of the employed (</w:t>
            </w:r>
            <w:r>
              <w:rPr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Colossians3:23)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21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ill Sans Light" w:cs="Corbel" w:hAnsi="Gill Sans Light" w:eastAsia="Corbel"/>
                <w:b w:val="1"/>
                <w:bCs w:val="1"/>
                <w:rtl w:val="0"/>
                <w:lang w:val="en-US"/>
              </w:rPr>
              <w:t xml:space="preserve">Praying over the unemployed. </w:t>
            </w:r>
            <w:r>
              <w:rPr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(Psalms 90:17)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22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ill Sans Light" w:cs="Corbel" w:hAnsi="Gill Sans Light" w:eastAsia="Corbel"/>
                <w:b w:val="1"/>
                <w:bCs w:val="1"/>
                <w:rtl w:val="0"/>
                <w:lang w:val="en-US"/>
              </w:rPr>
              <w:t xml:space="preserve">Praying over strangers. </w:t>
            </w:r>
            <w:r>
              <w:rPr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(Matthew 25:31-40)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23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 xml:space="preserve">Praying over the isolated and lonely. </w:t>
            </w:r>
            <w:r>
              <w:rPr>
                <w:rFonts w:ascii="Gill Sans SemiBold" w:cs="Corbel" w:hAnsi="Gill Sans SemiBold" w:eastAsia="Corbel"/>
                <w:rtl w:val="0"/>
                <w:lang w:val="en-US"/>
              </w:rPr>
              <w:t>(Deuteronomy 31:8)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24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 xml:space="preserve">Praying over everyone dealing with grief. </w:t>
            </w:r>
            <w:r>
              <w:rPr>
                <w:rFonts w:ascii="Gill Sans SemiBold" w:cs="Corbel" w:hAnsi="Gill Sans SemiBold" w:eastAsia="Corbel"/>
                <w:rtl w:val="0"/>
                <w:lang w:val="en-US"/>
              </w:rPr>
              <w:t>(John 14:1)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25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ill Sans Light" w:cs="Corbel" w:hAnsi="Gill Sans Light" w:eastAsia="Corbel"/>
                <w:b w:val="1"/>
                <w:bCs w:val="1"/>
                <w:rtl w:val="0"/>
                <w:lang w:val="en-US"/>
              </w:rPr>
              <w:t xml:space="preserve">Praying over our Godly appearance </w:t>
            </w:r>
            <w:r>
              <w:rPr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(Matthew 7:16-20)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26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 xml:space="preserve">Praying for new beginnings. </w:t>
            </w:r>
            <w:r>
              <w:rPr>
                <w:rFonts w:ascii="Gill Sans SemiBold" w:cs="Corbel" w:hAnsi="Gill Sans SemiBold" w:eastAsia="Corbel"/>
                <w:rtl w:val="0"/>
                <w:lang w:val="en-US"/>
              </w:rPr>
              <w:t>(Isaiah 43:19)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27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ill Sans Light" w:cs="Corbel" w:hAnsi="Gill Sans Light" w:eastAsia="Corbel"/>
                <w:b w:val="1"/>
                <w:bCs w:val="1"/>
                <w:rtl w:val="0"/>
                <w:lang w:val="en-US"/>
              </w:rPr>
              <w:t xml:space="preserve">Praying for the unsaved </w:t>
            </w:r>
            <w:r>
              <w:rPr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(John 14:6)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28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ill Sans Light" w:cs="Corbel" w:hAnsi="Gill Sans Light" w:eastAsia="Corbel"/>
                <w:b w:val="1"/>
                <w:bCs w:val="1"/>
                <w:rtl w:val="0"/>
                <w:lang w:val="en-US"/>
              </w:rPr>
              <w:t xml:space="preserve">Praying our information overload. </w:t>
            </w:r>
            <w:r>
              <w:rPr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Proverbs 5-7)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29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Praying for wisdom. (</w:t>
            </w:r>
            <w:r>
              <w:rPr>
                <w:rFonts w:ascii="Gill Sans SemiBold" w:cs="Corbel" w:hAnsi="Gill Sans SemiBold" w:eastAsia="Corbel"/>
                <w:rtl w:val="0"/>
                <w:lang w:val="en-US"/>
              </w:rPr>
              <w:t>2 Corintians 10:5</w:t>
            </w:r>
            <w:r>
              <w:rPr>
                <w:rFonts w:ascii="Corbel" w:cs="Corbel" w:hAnsi="Corbel" w:eastAsia="Corbel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30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ill Sans Light" w:cs="Corbel" w:hAnsi="Gill Sans Light" w:eastAsia="Corbel"/>
                <w:b w:val="1"/>
                <w:bCs w:val="1"/>
                <w:rtl w:val="0"/>
                <w:lang w:val="en-US"/>
              </w:rPr>
              <w:t xml:space="preserve">Praying for World Peace. </w:t>
            </w:r>
            <w:r>
              <w:rPr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(John 16:33)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rtl w:val="0"/>
                <w:lang w:val="en-US"/>
              </w:rPr>
              <w:t>OCTOBER 31</w:t>
            </w:r>
          </w:p>
        </w:tc>
        <w:tc>
          <w:tcPr>
            <w:tcW w:type="dxa" w:w="10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ill Sans Light" w:cs="Corbel" w:hAnsi="Gill Sans Light" w:eastAsia="Corbel"/>
                <w:b w:val="1"/>
                <w:bCs w:val="1"/>
                <w:rtl w:val="0"/>
                <w:lang w:val="en-US"/>
              </w:rPr>
              <w:t xml:space="preserve">Praying over our obedience in the Word of God. </w:t>
            </w:r>
            <w:r>
              <w:rPr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(Deuteronomy 11:1) (Exodus 19:5)</w:t>
            </w:r>
          </w:p>
        </w:tc>
      </w:tr>
    </w:tbl>
    <w:p>
      <w:pPr>
        <w:pStyle w:val="Body A"/>
        <w:widowControl w:val="0"/>
        <w:spacing w:line="240" w:lineRule="auto"/>
        <w:jc w:val="center"/>
      </w:pPr>
      <w:r>
        <w:rPr>
          <w:rFonts w:ascii="Bodoni MT" w:cs="Bodoni MT" w:hAnsi="Bodoni MT" w:eastAsia="Bodoni MT"/>
          <w:i w:val="1"/>
          <w:iCs w:val="1"/>
        </w:rPr>
      </w:r>
    </w:p>
    <w:sectPr>
      <w:headerReference w:type="default" r:id="rId5"/>
      <w:footerReference w:type="default" r:id="rId6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odoni MT">
    <w:charset w:val="00"/>
    <w:family w:val="roman"/>
    <w:pitch w:val="default"/>
  </w:font>
  <w:font w:name="Corbel">
    <w:charset w:val="00"/>
    <w:family w:val="roman"/>
    <w:pitch w:val="default"/>
  </w:font>
  <w:font w:name="Gill Sans SemiBold">
    <w:charset w:val="00"/>
    <w:family w:val="roman"/>
    <w:pitch w:val="default"/>
  </w:font>
  <w:font w:name="Gill Sans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